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FF" w:rsidRPr="005D7BF5" w:rsidRDefault="007A5E53" w:rsidP="005D7BF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Coleman/Green</w:t>
      </w:r>
      <w:r w:rsidR="005D7BF5" w:rsidRPr="005D7BF5">
        <w:rPr>
          <w:b/>
          <w:sz w:val="40"/>
          <w:u w:val="single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:rsidR="005D7BF5" w:rsidRPr="007D485E" w:rsidRDefault="005D7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K-2</w:t>
            </w:r>
            <w:r w:rsidRPr="005D7BF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Grade</w:t>
            </w:r>
            <w:r w:rsidR="007051C0">
              <w:rPr>
                <w:sz w:val="32"/>
                <w:szCs w:val="32"/>
              </w:rPr>
              <w:t xml:space="preserve"> ED</w:t>
            </w:r>
            <w:bookmarkStart w:id="0" w:name="_GoBack"/>
            <w:bookmarkEnd w:id="0"/>
          </w:p>
        </w:tc>
      </w:tr>
      <w:tr w:rsidR="005D7BF5" w:rsidTr="007D485E">
        <w:tc>
          <w:tcPr>
            <w:tcW w:w="3116" w:type="dxa"/>
            <w:shd w:val="clear" w:color="auto" w:fill="D0CECE" w:themeFill="background2" w:themeFillShade="E6"/>
          </w:tcPr>
          <w:p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t>8:20-9:30</w:t>
            </w:r>
          </w:p>
        </w:tc>
        <w:tc>
          <w:tcPr>
            <w:tcW w:w="3117" w:type="dxa"/>
          </w:tcPr>
          <w:p w:rsidR="005D7BF5" w:rsidRDefault="005D7BF5" w:rsidP="005D7BF5">
            <w:r>
              <w:t>ELA</w:t>
            </w:r>
          </w:p>
        </w:tc>
        <w:tc>
          <w:tcPr>
            <w:tcW w:w="3117" w:type="dxa"/>
          </w:tcPr>
          <w:p w:rsidR="005D7BF5" w:rsidRPr="005C1732" w:rsidRDefault="005D7BF5" w:rsidP="005D7BF5">
            <w:pPr>
              <w:rPr>
                <w:color w:val="FF0000"/>
              </w:rPr>
            </w:pPr>
            <w:r w:rsidRPr="005C1732">
              <w:rPr>
                <w:color w:val="FF0000"/>
              </w:rPr>
              <w:t>8:20-8:25 Soft Start (S)</w:t>
            </w:r>
          </w:p>
          <w:p w:rsidR="005D7BF5" w:rsidRPr="005C1732" w:rsidRDefault="005D7BF5" w:rsidP="005D7BF5">
            <w:pPr>
              <w:rPr>
                <w:color w:val="FF0000"/>
              </w:rPr>
            </w:pPr>
            <w:r w:rsidRPr="005C1732">
              <w:rPr>
                <w:color w:val="FF0000"/>
              </w:rPr>
              <w:t>8:25-8:35 Do Now (S)</w:t>
            </w:r>
          </w:p>
          <w:p w:rsidR="005E1964" w:rsidRPr="005E1964" w:rsidRDefault="005E1964" w:rsidP="005D7BF5">
            <w:pPr>
              <w:rPr>
                <w:color w:val="FF0000"/>
              </w:rPr>
            </w:pPr>
            <w:r w:rsidRPr="005E1964">
              <w:rPr>
                <w:color w:val="FF0000"/>
              </w:rPr>
              <w:t>(</w:t>
            </w:r>
            <w:proofErr w:type="gramStart"/>
            <w:r w:rsidR="00305AD0">
              <w:rPr>
                <w:color w:val="FF0000"/>
              </w:rPr>
              <w:t>attendance</w:t>
            </w:r>
            <w:proofErr w:type="gramEnd"/>
            <w:r w:rsidR="00305AD0">
              <w:rPr>
                <w:color w:val="FF0000"/>
              </w:rPr>
              <w:t xml:space="preserve">, </w:t>
            </w:r>
            <w:r w:rsidRPr="005E1964">
              <w:rPr>
                <w:color w:val="FF0000"/>
              </w:rPr>
              <w:t xml:space="preserve">check-in, SEL, meeting, </w:t>
            </w:r>
            <w:r w:rsidR="007532E2">
              <w:rPr>
                <w:color w:val="FF0000"/>
              </w:rPr>
              <w:t xml:space="preserve">Brain Break </w:t>
            </w:r>
            <w:r w:rsidRPr="005E1964">
              <w:rPr>
                <w:color w:val="FF0000"/>
              </w:rPr>
              <w:t>etc.)</w:t>
            </w:r>
          </w:p>
          <w:p w:rsidR="005D7BF5" w:rsidRDefault="005D7BF5" w:rsidP="005D7BF5">
            <w:r>
              <w:t>8:35-8:45 Recorded Direct Instruction Link (A)</w:t>
            </w:r>
          </w:p>
          <w:p w:rsidR="005E1964" w:rsidRDefault="005E1964" w:rsidP="005D7BF5">
            <w:r>
              <w:t>(</w:t>
            </w:r>
            <w:proofErr w:type="spellStart"/>
            <w:r>
              <w:t>Brainpop</w:t>
            </w:r>
            <w:proofErr w:type="spellEnd"/>
            <w:r>
              <w:t xml:space="preserve">, Jr., </w:t>
            </w:r>
            <w:proofErr w:type="spellStart"/>
            <w:r>
              <w:t>LearnZillion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305AD0" w:rsidRDefault="00BF1EF7" w:rsidP="005D7BF5">
            <w:pPr>
              <w:rPr>
                <w:color w:val="FF0000"/>
              </w:rPr>
            </w:pPr>
            <w:r>
              <w:rPr>
                <w:color w:val="FF0000"/>
              </w:rPr>
              <w:t>8:45-9:00 whole group learning</w:t>
            </w:r>
          </w:p>
          <w:p w:rsidR="005D7BF5" w:rsidRDefault="00305AD0" w:rsidP="005D7BF5">
            <w:pPr>
              <w:rPr>
                <w:color w:val="FF0000"/>
              </w:rPr>
            </w:pPr>
            <w:r>
              <w:rPr>
                <w:color w:val="FF0000"/>
              </w:rPr>
              <w:t>9:00-9:30</w:t>
            </w:r>
            <w:r w:rsidR="005D7BF5" w:rsidRPr="005C1732">
              <w:rPr>
                <w:color w:val="FF0000"/>
              </w:rPr>
              <w:t xml:space="preserve"> Small Group (S)</w:t>
            </w:r>
          </w:p>
          <w:p w:rsidR="00305AD0" w:rsidRPr="005C1732" w:rsidRDefault="007532E2" w:rsidP="005D7BF5">
            <w:pPr>
              <w:rPr>
                <w:color w:val="FF0000"/>
              </w:rPr>
            </w:pPr>
            <w:r>
              <w:rPr>
                <w:color w:val="FF0000"/>
              </w:rPr>
              <w:t>*Live groups with Green and Coleman</w:t>
            </w:r>
            <w:r w:rsidR="0038333E">
              <w:rPr>
                <w:color w:val="FF0000"/>
              </w:rPr>
              <w:t xml:space="preserve"> (Core curriculum or IEP goals)</w:t>
            </w:r>
          </w:p>
          <w:p w:rsidR="005D7BF5" w:rsidRPr="005C1732" w:rsidRDefault="00BF1EF7" w:rsidP="005D7BF5">
            <w:pPr>
              <w:rPr>
                <w:b/>
              </w:rPr>
            </w:pPr>
            <w:r>
              <w:rPr>
                <w:b/>
                <w:color w:val="FF0000"/>
              </w:rPr>
              <w:t>6</w:t>
            </w:r>
            <w:r w:rsidR="005D7BF5" w:rsidRPr="007532E2">
              <w:rPr>
                <w:b/>
                <w:color w:val="FF0000"/>
              </w:rPr>
              <w:t xml:space="preserve">0 minutes (S) </w:t>
            </w:r>
            <w:r w:rsidR="005D7BF5" w:rsidRPr="005C1732">
              <w:rPr>
                <w:b/>
              </w:rPr>
              <w:t>10 minutes (A)</w:t>
            </w:r>
          </w:p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t>9:30-10:40</w:t>
            </w:r>
          </w:p>
        </w:tc>
        <w:tc>
          <w:tcPr>
            <w:tcW w:w="3117" w:type="dxa"/>
          </w:tcPr>
          <w:p w:rsidR="005D7BF5" w:rsidRDefault="005D7BF5" w:rsidP="005D7BF5">
            <w:r>
              <w:t>Math</w:t>
            </w:r>
          </w:p>
        </w:tc>
        <w:tc>
          <w:tcPr>
            <w:tcW w:w="3117" w:type="dxa"/>
          </w:tcPr>
          <w:p w:rsidR="007532E2" w:rsidRPr="005C1732" w:rsidRDefault="00CA6F06" w:rsidP="00CA6F06">
            <w:pPr>
              <w:rPr>
                <w:color w:val="FF0000"/>
              </w:rPr>
            </w:pPr>
            <w:r>
              <w:rPr>
                <w:color w:val="FF0000"/>
              </w:rPr>
              <w:t>9:30-9:3</w:t>
            </w:r>
            <w:r w:rsidRPr="005C1732">
              <w:rPr>
                <w:color w:val="FF0000"/>
              </w:rPr>
              <w:t>5 Soft Start (S)</w:t>
            </w:r>
          </w:p>
          <w:p w:rsidR="00CA6F06" w:rsidRDefault="00CA6F06" w:rsidP="00CA6F06">
            <w:pPr>
              <w:rPr>
                <w:color w:val="FF0000"/>
              </w:rPr>
            </w:pPr>
            <w:r>
              <w:rPr>
                <w:color w:val="FF0000"/>
              </w:rPr>
              <w:t>9:3</w:t>
            </w:r>
            <w:r w:rsidRPr="005C1732">
              <w:rPr>
                <w:color w:val="FF0000"/>
              </w:rPr>
              <w:t xml:space="preserve">5 </w:t>
            </w:r>
            <w:r>
              <w:rPr>
                <w:color w:val="FF0000"/>
              </w:rPr>
              <w:t>-9:4</w:t>
            </w:r>
            <w:r w:rsidRPr="005C1732">
              <w:rPr>
                <w:color w:val="FF0000"/>
              </w:rPr>
              <w:t>5 Do Now (S)</w:t>
            </w:r>
          </w:p>
          <w:p w:rsidR="007532E2" w:rsidRPr="005C1732" w:rsidRDefault="007532E2" w:rsidP="00CA6F06">
            <w:pPr>
              <w:rPr>
                <w:color w:val="FF0000"/>
              </w:rPr>
            </w:pPr>
            <w:r w:rsidRPr="005E1964">
              <w:rPr>
                <w:color w:val="FF0000"/>
              </w:rPr>
              <w:t>(</w:t>
            </w:r>
            <w:proofErr w:type="gramStart"/>
            <w:r w:rsidR="00305AD0">
              <w:rPr>
                <w:color w:val="FF0000"/>
              </w:rPr>
              <w:t>attendance</w:t>
            </w:r>
            <w:proofErr w:type="gramEnd"/>
            <w:r w:rsidR="00305AD0">
              <w:rPr>
                <w:color w:val="FF0000"/>
              </w:rPr>
              <w:t xml:space="preserve">, </w:t>
            </w:r>
            <w:r w:rsidRPr="005E1964">
              <w:rPr>
                <w:color w:val="FF0000"/>
              </w:rPr>
              <w:t xml:space="preserve">check-in, SEL, meeting, </w:t>
            </w:r>
            <w:r>
              <w:rPr>
                <w:color w:val="FF0000"/>
              </w:rPr>
              <w:t xml:space="preserve">Brain Break </w:t>
            </w:r>
            <w:r w:rsidRPr="005E1964">
              <w:rPr>
                <w:color w:val="FF0000"/>
              </w:rPr>
              <w:t>etc.)</w:t>
            </w:r>
          </w:p>
          <w:p w:rsidR="007532E2" w:rsidRDefault="00CA6F06" w:rsidP="00CA6F06">
            <w:r>
              <w:t>9:45-9:55 Recorded Direct Instruction Link (A)</w:t>
            </w:r>
          </w:p>
          <w:p w:rsidR="007532E2" w:rsidRDefault="007532E2" w:rsidP="00CA6F06">
            <w:r>
              <w:t>(</w:t>
            </w:r>
            <w:proofErr w:type="spellStart"/>
            <w:r>
              <w:t>Brainpop</w:t>
            </w:r>
            <w:proofErr w:type="spellEnd"/>
            <w:r>
              <w:t xml:space="preserve">, Jr., </w:t>
            </w:r>
            <w:r w:rsidR="0038333E">
              <w:t>Into Math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BF1EF7" w:rsidRDefault="00BF1EF7" w:rsidP="00CA6F06">
            <w:pPr>
              <w:rPr>
                <w:color w:val="FF0000"/>
              </w:rPr>
            </w:pPr>
            <w:r>
              <w:rPr>
                <w:color w:val="FF0000"/>
              </w:rPr>
              <w:t>9:55-10:10 whole group learning</w:t>
            </w:r>
          </w:p>
          <w:p w:rsidR="00CA6F06" w:rsidRDefault="00BF1EF7" w:rsidP="00CA6F06">
            <w:pPr>
              <w:rPr>
                <w:color w:val="FF0000"/>
              </w:rPr>
            </w:pPr>
            <w:r>
              <w:rPr>
                <w:color w:val="FF0000"/>
              </w:rPr>
              <w:t>10:10-10:40</w:t>
            </w:r>
            <w:r w:rsidR="00CA6F06" w:rsidRPr="005C1732">
              <w:rPr>
                <w:color w:val="FF0000"/>
              </w:rPr>
              <w:t xml:space="preserve"> Small Group (S)</w:t>
            </w:r>
          </w:p>
          <w:p w:rsidR="0038333E" w:rsidRPr="005C1732" w:rsidRDefault="0038333E" w:rsidP="00CA6F06">
            <w:pPr>
              <w:rPr>
                <w:color w:val="FF0000"/>
              </w:rPr>
            </w:pPr>
            <w:r>
              <w:rPr>
                <w:color w:val="FF0000"/>
              </w:rPr>
              <w:t>*Live groups with Green and Coleman (Core curriculum or IEP goals)</w:t>
            </w:r>
          </w:p>
          <w:p w:rsidR="005D7BF5" w:rsidRPr="005C1732" w:rsidRDefault="00CA6F06" w:rsidP="00CA6F06">
            <w:pPr>
              <w:rPr>
                <w:b/>
              </w:rPr>
            </w:pPr>
            <w:r w:rsidRPr="0038333E">
              <w:rPr>
                <w:b/>
                <w:color w:val="FF0000"/>
              </w:rPr>
              <w:t xml:space="preserve">60 minutes (S) </w:t>
            </w:r>
            <w:r w:rsidRPr="005C1732">
              <w:rPr>
                <w:b/>
              </w:rPr>
              <w:t>10 minutes (A)</w:t>
            </w:r>
          </w:p>
        </w:tc>
      </w:tr>
      <w:tr w:rsidR="005D7BF5" w:rsidTr="00B1013B">
        <w:tc>
          <w:tcPr>
            <w:tcW w:w="3116" w:type="dxa"/>
            <w:shd w:val="clear" w:color="auto" w:fill="FFFF00"/>
          </w:tcPr>
          <w:p w:rsidR="005D7BF5" w:rsidRPr="00B1013B" w:rsidRDefault="005D7BF5" w:rsidP="005D7BF5">
            <w:r w:rsidRPr="00B1013B">
              <w:t>10:40-11:30</w:t>
            </w:r>
          </w:p>
        </w:tc>
        <w:tc>
          <w:tcPr>
            <w:tcW w:w="3117" w:type="dxa"/>
            <w:shd w:val="clear" w:color="auto" w:fill="FFFF00"/>
          </w:tcPr>
          <w:p w:rsidR="005D7BF5" w:rsidRPr="00B1013B" w:rsidRDefault="005D7BF5" w:rsidP="005D7BF5">
            <w:r w:rsidRPr="00B1013B">
              <w:t>Encore</w:t>
            </w:r>
          </w:p>
        </w:tc>
        <w:tc>
          <w:tcPr>
            <w:tcW w:w="3117" w:type="dxa"/>
            <w:shd w:val="clear" w:color="auto" w:fill="FFFF00"/>
          </w:tcPr>
          <w:p w:rsidR="005D7BF5" w:rsidRPr="00B1013B" w:rsidRDefault="005D7BF5" w:rsidP="005D7BF5">
            <w:pPr>
              <w:rPr>
                <w:color w:val="FF0000"/>
              </w:rPr>
            </w:pPr>
            <w:r w:rsidRPr="00B1013B">
              <w:rPr>
                <w:color w:val="FF0000"/>
              </w:rPr>
              <w:t xml:space="preserve">10:40-11:10 (S) </w:t>
            </w:r>
          </w:p>
          <w:p w:rsidR="005D7BF5" w:rsidRPr="00B1013B" w:rsidRDefault="005D7BF5" w:rsidP="005D7BF5">
            <w:r w:rsidRPr="00B1013B">
              <w:t>11:10-11:30 (A)</w:t>
            </w:r>
          </w:p>
          <w:p w:rsidR="005D7BF5" w:rsidRPr="00B1013B" w:rsidRDefault="005D7BF5" w:rsidP="005D7BF5">
            <w:pPr>
              <w:rPr>
                <w:b/>
              </w:rPr>
            </w:pPr>
            <w:r w:rsidRPr="00B1013B">
              <w:rPr>
                <w:b/>
              </w:rPr>
              <w:t>30 minutes (S) 20 minutes (A)</w:t>
            </w:r>
          </w:p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t>11:30-12:30</w:t>
            </w:r>
          </w:p>
        </w:tc>
        <w:tc>
          <w:tcPr>
            <w:tcW w:w="3117" w:type="dxa"/>
          </w:tcPr>
          <w:p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:rsidR="005D7BF5" w:rsidRDefault="005D7BF5" w:rsidP="005D7BF5"/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t>12:30-1:20</w:t>
            </w:r>
          </w:p>
        </w:tc>
        <w:tc>
          <w:tcPr>
            <w:tcW w:w="3117" w:type="dxa"/>
          </w:tcPr>
          <w:p w:rsidR="005D7BF5" w:rsidRDefault="005D7BF5" w:rsidP="005D7BF5">
            <w:r>
              <w:t>Science</w:t>
            </w:r>
          </w:p>
        </w:tc>
        <w:tc>
          <w:tcPr>
            <w:tcW w:w="3117" w:type="dxa"/>
          </w:tcPr>
          <w:p w:rsidR="005D7BF5" w:rsidRPr="00B1013B" w:rsidRDefault="005D7BF5" w:rsidP="005D7BF5">
            <w:pPr>
              <w:rPr>
                <w:color w:val="FF0000"/>
              </w:rPr>
            </w:pPr>
            <w:r w:rsidRPr="00B1013B">
              <w:rPr>
                <w:color w:val="FF0000"/>
              </w:rPr>
              <w:t xml:space="preserve">12:30-12:45 </w:t>
            </w:r>
            <w:r w:rsidR="00BF1EF7">
              <w:rPr>
                <w:color w:val="FF0000"/>
              </w:rPr>
              <w:t>Whole Group learning (S)</w:t>
            </w:r>
          </w:p>
          <w:p w:rsidR="007869DE" w:rsidRDefault="005D7BF5" w:rsidP="005D7BF5">
            <w:r>
              <w:t>12:45-1:20 Group Research Time (A)</w:t>
            </w:r>
            <w:r w:rsidR="00BF1EF7">
              <w:t xml:space="preserve">  </w:t>
            </w:r>
            <w:r w:rsidR="007869DE">
              <w:t>Embedded work/activities in Seesaw/Schoology</w:t>
            </w:r>
          </w:p>
          <w:p w:rsidR="005D7BF5" w:rsidRPr="00B1013B" w:rsidRDefault="005D7BF5" w:rsidP="005D7BF5">
            <w:pPr>
              <w:rPr>
                <w:b/>
              </w:rPr>
            </w:pPr>
            <w:r w:rsidRPr="007869DE">
              <w:rPr>
                <w:b/>
                <w:color w:val="FF0000"/>
              </w:rPr>
              <w:t xml:space="preserve">15 minutes (S) </w:t>
            </w:r>
            <w:r w:rsidRPr="00B1013B">
              <w:rPr>
                <w:b/>
              </w:rPr>
              <w:t>35 minutes (A)</w:t>
            </w:r>
          </w:p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t>1:20-2:00</w:t>
            </w:r>
          </w:p>
        </w:tc>
        <w:tc>
          <w:tcPr>
            <w:tcW w:w="3117" w:type="dxa"/>
          </w:tcPr>
          <w:p w:rsidR="005D7BF5" w:rsidRDefault="005D7BF5" w:rsidP="005D7BF5">
            <w:r>
              <w:t>Social Studies</w:t>
            </w:r>
          </w:p>
        </w:tc>
        <w:tc>
          <w:tcPr>
            <w:tcW w:w="3117" w:type="dxa"/>
          </w:tcPr>
          <w:p w:rsidR="005D7BF5" w:rsidRPr="00B1013B" w:rsidRDefault="005D7BF5" w:rsidP="005D7BF5">
            <w:pPr>
              <w:rPr>
                <w:color w:val="FF0000"/>
              </w:rPr>
            </w:pPr>
            <w:r>
              <w:rPr>
                <w:color w:val="FF0000"/>
              </w:rPr>
              <w:t>1:20-1:35</w:t>
            </w:r>
            <w:r w:rsidRPr="00B1013B">
              <w:rPr>
                <w:color w:val="FF0000"/>
              </w:rPr>
              <w:t xml:space="preserve"> </w:t>
            </w:r>
            <w:r w:rsidR="00BF1EF7">
              <w:rPr>
                <w:color w:val="FF0000"/>
              </w:rPr>
              <w:t>Whole Group learning</w:t>
            </w:r>
            <w:r w:rsidRPr="00B1013B">
              <w:rPr>
                <w:color w:val="FF0000"/>
              </w:rPr>
              <w:t xml:space="preserve"> (S)</w:t>
            </w:r>
          </w:p>
          <w:p w:rsidR="007869DE" w:rsidRDefault="005D7BF5" w:rsidP="005D7BF5">
            <w:r>
              <w:lastRenderedPageBreak/>
              <w:t>1:35-2:00 Group Research Time (A)</w:t>
            </w:r>
            <w:r w:rsidR="00BF1EF7">
              <w:t xml:space="preserve">  </w:t>
            </w:r>
            <w:r w:rsidR="007869DE">
              <w:t xml:space="preserve">Embedded work/activities </w:t>
            </w:r>
            <w:r w:rsidR="007869DE">
              <w:t>Seesaw/Schoology</w:t>
            </w:r>
          </w:p>
          <w:p w:rsidR="005D7BF5" w:rsidRDefault="005D7BF5" w:rsidP="005D7BF5">
            <w:r w:rsidRPr="007869DE">
              <w:rPr>
                <w:b/>
                <w:color w:val="FF0000"/>
              </w:rPr>
              <w:t>15 minutes (S)</w:t>
            </w:r>
            <w:r w:rsidRPr="00B1013B">
              <w:rPr>
                <w:b/>
              </w:rPr>
              <w:t xml:space="preserve"> 35 minutes (A)</w:t>
            </w:r>
          </w:p>
        </w:tc>
      </w:tr>
      <w:tr w:rsidR="005D7BF5" w:rsidTr="000E5428">
        <w:tc>
          <w:tcPr>
            <w:tcW w:w="3116" w:type="dxa"/>
          </w:tcPr>
          <w:p w:rsidR="005D7BF5" w:rsidRDefault="005D7BF5" w:rsidP="005D7BF5">
            <w:r>
              <w:lastRenderedPageBreak/>
              <w:t>2:00-2:50</w:t>
            </w:r>
          </w:p>
        </w:tc>
        <w:tc>
          <w:tcPr>
            <w:tcW w:w="3117" w:type="dxa"/>
          </w:tcPr>
          <w:p w:rsidR="005D7BF5" w:rsidRDefault="007A5E53" w:rsidP="005D7BF5">
            <w:r>
              <w:t>On-Learning Learning Websites</w:t>
            </w:r>
          </w:p>
        </w:tc>
        <w:tc>
          <w:tcPr>
            <w:tcW w:w="3117" w:type="dxa"/>
          </w:tcPr>
          <w:p w:rsidR="005D7BF5" w:rsidRDefault="005D7BF5" w:rsidP="005D7BF5">
            <w:r>
              <w:t>2:</w:t>
            </w:r>
            <w:r w:rsidR="007A5E53">
              <w:t>00-2:50 ALL Students on websites</w:t>
            </w:r>
            <w:r>
              <w:t xml:space="preserve"> (A)</w:t>
            </w:r>
          </w:p>
          <w:p w:rsidR="005D7BF5" w:rsidRPr="00B1013B" w:rsidRDefault="005D7BF5" w:rsidP="005D7BF5">
            <w:pPr>
              <w:rPr>
                <w:b/>
              </w:rPr>
            </w:pPr>
            <w:r w:rsidRPr="00B1013B">
              <w:rPr>
                <w:b/>
              </w:rPr>
              <w:t>0 minutes (S) 50 minutes (A)</w:t>
            </w:r>
          </w:p>
        </w:tc>
      </w:tr>
    </w:tbl>
    <w:p w:rsidR="000E5428" w:rsidRPr="00B1013B" w:rsidRDefault="00B1013B">
      <w:pPr>
        <w:rPr>
          <w:b/>
        </w:rPr>
      </w:pPr>
      <w:r w:rsidRPr="00B1013B">
        <w:rPr>
          <w:b/>
        </w:rPr>
        <w:t xml:space="preserve">                                                                              </w:t>
      </w:r>
      <w:r w:rsidR="009B3E29">
        <w:rPr>
          <w:b/>
        </w:rPr>
        <w:t xml:space="preserve">                      </w:t>
      </w:r>
      <w:r>
        <w:rPr>
          <w:b/>
        </w:rPr>
        <w:t xml:space="preserve"> </w:t>
      </w:r>
      <w:r w:rsidRPr="00B1013B">
        <w:rPr>
          <w:b/>
        </w:rPr>
        <w:t xml:space="preserve"> </w:t>
      </w:r>
      <w:r>
        <w:rPr>
          <w:b/>
        </w:rPr>
        <w:t xml:space="preserve">Total Day: </w:t>
      </w:r>
      <w:r w:rsidRPr="00B1013B">
        <w:rPr>
          <w:b/>
        </w:rPr>
        <w:t xml:space="preserve"> </w:t>
      </w:r>
      <w:r w:rsidRPr="0038333E">
        <w:rPr>
          <w:b/>
          <w:color w:val="FF0000"/>
        </w:rPr>
        <w:t xml:space="preserve">150 minutes (S) </w:t>
      </w:r>
      <w:r w:rsidRPr="00B1013B">
        <w:rPr>
          <w:b/>
        </w:rPr>
        <w:t>140 minutes (A)</w:t>
      </w:r>
    </w:p>
    <w:p w:rsidR="00135E24" w:rsidRDefault="00135E24" w:rsidP="000E5428"/>
    <w:p w:rsidR="00135E24" w:rsidRDefault="00135E24" w:rsidP="000E5428"/>
    <w:p w:rsidR="00135E24" w:rsidRDefault="00135E24" w:rsidP="000E5428"/>
    <w:p w:rsidR="00135E24" w:rsidRDefault="00135E24" w:rsidP="000E5428"/>
    <w:p w:rsidR="00135E24" w:rsidRDefault="00135E24" w:rsidP="000E5428"/>
    <w:p w:rsidR="00135E24" w:rsidRDefault="00135E24" w:rsidP="000E5428"/>
    <w:p w:rsidR="000E5428" w:rsidRDefault="000E5428" w:rsidP="000E5428"/>
    <w:sectPr w:rsidR="000E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28"/>
    <w:rsid w:val="00095647"/>
    <w:rsid w:val="000E5428"/>
    <w:rsid w:val="00135E24"/>
    <w:rsid w:val="00305AD0"/>
    <w:rsid w:val="003119AD"/>
    <w:rsid w:val="0038333E"/>
    <w:rsid w:val="00394E18"/>
    <w:rsid w:val="005C1732"/>
    <w:rsid w:val="005D7BF5"/>
    <w:rsid w:val="005E1964"/>
    <w:rsid w:val="00635A17"/>
    <w:rsid w:val="006D1BD4"/>
    <w:rsid w:val="007051C0"/>
    <w:rsid w:val="0075191C"/>
    <w:rsid w:val="0075248A"/>
    <w:rsid w:val="007532E2"/>
    <w:rsid w:val="007869DE"/>
    <w:rsid w:val="007A5E53"/>
    <w:rsid w:val="007D485E"/>
    <w:rsid w:val="008B7547"/>
    <w:rsid w:val="00902C9D"/>
    <w:rsid w:val="009B3E29"/>
    <w:rsid w:val="009B5D57"/>
    <w:rsid w:val="00B1013B"/>
    <w:rsid w:val="00BF1EF7"/>
    <w:rsid w:val="00C149F1"/>
    <w:rsid w:val="00C358DE"/>
    <w:rsid w:val="00CA6F06"/>
    <w:rsid w:val="00E54A7E"/>
    <w:rsid w:val="00ED2C20"/>
    <w:rsid w:val="00F6050E"/>
    <w:rsid w:val="00FA2909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014C-5291-42A8-9A4C-37DE548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05F1-FDB2-4CCD-BABB-0647A662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Bentkowski, Nicole</dc:creator>
  <cp:keywords/>
  <dc:description/>
  <cp:lastModifiedBy>Coleman, Latarus</cp:lastModifiedBy>
  <cp:revision>4</cp:revision>
  <dcterms:created xsi:type="dcterms:W3CDTF">2020-08-28T15:13:00Z</dcterms:created>
  <dcterms:modified xsi:type="dcterms:W3CDTF">2020-08-28T16:43:00Z</dcterms:modified>
</cp:coreProperties>
</file>